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A2F" w:rsidRDefault="005A1A2F" w:rsidP="005A1A2F">
      <w:pPr>
        <w:pStyle w:val="a5"/>
        <w:spacing w:after="0" w:line="276" w:lineRule="auto"/>
        <w:ind w:firstLine="0"/>
        <w:jc w:val="both"/>
        <w:rPr>
          <w:b/>
          <w:i/>
          <w:sz w:val="28"/>
          <w:szCs w:val="28"/>
          <w:lang w:val="tt-RU"/>
        </w:rPr>
      </w:pPr>
      <w:r>
        <w:rPr>
          <w:b/>
          <w:i/>
          <w:sz w:val="28"/>
          <w:szCs w:val="28"/>
          <w:lang w:val="tt-RU"/>
        </w:rPr>
        <w:t xml:space="preserve">                                                                                   </w:t>
      </w:r>
    </w:p>
    <w:p w:rsidR="005A1A2F" w:rsidRDefault="005A1A2F" w:rsidP="005A1A2F">
      <w:pPr>
        <w:pStyle w:val="a5"/>
        <w:spacing w:after="0" w:line="276" w:lineRule="auto"/>
        <w:ind w:firstLine="0"/>
        <w:jc w:val="both"/>
        <w:rPr>
          <w:b/>
          <w:i/>
          <w:sz w:val="28"/>
          <w:szCs w:val="28"/>
          <w:lang w:val="tt-RU"/>
        </w:rPr>
      </w:pPr>
    </w:p>
    <w:p w:rsidR="005A1A2F" w:rsidRDefault="005A1A2F" w:rsidP="005A1A2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Ответы к заданиям муниципал</w:t>
      </w:r>
      <w:proofErr w:type="spellStart"/>
      <w:r>
        <w:rPr>
          <w:rFonts w:ascii="Times New Roman" w:hAnsi="Times New Roman"/>
          <w:b/>
          <w:sz w:val="28"/>
          <w:szCs w:val="28"/>
        </w:rPr>
        <w:t>ьной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олимпиады по татарскому языку</w:t>
      </w:r>
    </w:p>
    <w:p w:rsidR="005A1A2F" w:rsidRDefault="005A1A2F" w:rsidP="005A1A2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среди учащихся русских групп школ с русским языком обучения</w:t>
      </w:r>
    </w:p>
    <w:p w:rsidR="005A1A2F" w:rsidRDefault="005A1A2F" w:rsidP="005A1A2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2015-2016 учебном году</w:t>
      </w:r>
    </w:p>
    <w:p w:rsidR="00321648" w:rsidRDefault="00321648" w:rsidP="005A1A2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 класс</w:t>
      </w:r>
    </w:p>
    <w:p w:rsidR="005A1A2F" w:rsidRDefault="00321648" w:rsidP="005A1A2F">
      <w:pPr>
        <w:pStyle w:val="a5"/>
        <w:spacing w:after="0" w:line="276" w:lineRule="auto"/>
        <w:jc w:val="both"/>
        <w:rPr>
          <w:b/>
          <w:sz w:val="28"/>
          <w:szCs w:val="28"/>
          <w:lang w:val="tt-RU"/>
        </w:rPr>
      </w:pPr>
      <w:r>
        <w:rPr>
          <w:b/>
          <w:i/>
          <w:sz w:val="28"/>
          <w:szCs w:val="28"/>
          <w:lang w:val="tt-RU"/>
        </w:rPr>
        <w:t>вариант № 10</w:t>
      </w:r>
    </w:p>
    <w:p w:rsidR="005A1A2F" w:rsidRDefault="005A1A2F" w:rsidP="005A1A2F">
      <w:pPr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Белемнәрне бәяләү картасы</w:t>
      </w:r>
    </w:p>
    <w:p w:rsidR="005A1A2F" w:rsidRDefault="005A1A2F" w:rsidP="005A1A2F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6667"/>
        <w:gridCol w:w="1080"/>
        <w:gridCol w:w="1328"/>
      </w:tblGrid>
      <w:tr w:rsidR="005A1A2F" w:rsidTr="001112B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A2F" w:rsidRDefault="005A1A2F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2F" w:rsidRDefault="005A1A2F" w:rsidP="001112B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5A1A2F" w:rsidRDefault="005A1A2F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Задания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A2F" w:rsidRDefault="005A1A2F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5A1A2F" w:rsidRDefault="005A1A2F" w:rsidP="001112B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(макс.)</w:t>
            </w:r>
          </w:p>
          <w:p w:rsidR="005A1A2F" w:rsidRDefault="00734705" w:rsidP="001112B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(140</w:t>
            </w:r>
            <w:r w:rsidR="005A1A2F">
              <w:rPr>
                <w:rFonts w:ascii="Times New Roman" w:hAnsi="Times New Roman"/>
                <w:sz w:val="28"/>
                <w:szCs w:val="28"/>
                <w:lang w:val="tt-RU"/>
              </w:rPr>
              <w:t>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A2F" w:rsidRDefault="005A1A2F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5A1A2F" w:rsidRDefault="005A1A2F" w:rsidP="001112B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(фактич.)</w:t>
            </w:r>
          </w:p>
          <w:p w:rsidR="005A1A2F" w:rsidRDefault="005A1A2F" w:rsidP="001112B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5A1A2F" w:rsidTr="001112B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A2F" w:rsidRDefault="005A1A2F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A2F" w:rsidRPr="005A1A2F" w:rsidRDefault="005A1A2F" w:rsidP="001112B7">
            <w:pPr>
              <w:pStyle w:val="a5"/>
              <w:spacing w:after="0" w:line="276" w:lineRule="auto"/>
              <w:ind w:firstLine="0"/>
              <w:rPr>
                <w:sz w:val="28"/>
                <w:szCs w:val="28"/>
                <w:lang w:eastAsia="en-US"/>
              </w:rPr>
            </w:pPr>
            <w:r w:rsidRPr="005A1A2F">
              <w:rPr>
                <w:sz w:val="28"/>
                <w:szCs w:val="28"/>
                <w:lang w:val="tt-RU"/>
              </w:rPr>
              <w:t>Составь текст приглашения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A2F" w:rsidRDefault="005A1A2F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2F" w:rsidRDefault="005A1A2F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5A1A2F" w:rsidTr="001112B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A2F" w:rsidRDefault="005A1A2F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A2F" w:rsidRDefault="005A1A2F" w:rsidP="001112B7">
            <w:pPr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Допиши окончания слов в предложениях.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A2F" w:rsidRDefault="005A1A2F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2F" w:rsidRDefault="005A1A2F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5A1A2F" w:rsidTr="001112B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A2F" w:rsidRDefault="005A1A2F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A2F" w:rsidRPr="005A1A2F" w:rsidRDefault="005A1A2F" w:rsidP="005A1A2F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A1A2F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Напишите подходящие реплики.  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A2F" w:rsidRDefault="005A1A2F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2F" w:rsidRDefault="005A1A2F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5A1A2F" w:rsidTr="001112B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A2F" w:rsidRDefault="005A1A2F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A2F" w:rsidRDefault="005A1A2F" w:rsidP="001112B7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Составь и запиши диалог, используя текст.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A2F" w:rsidRDefault="005A1A2F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2F" w:rsidRDefault="005A1A2F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5A1A2F" w:rsidTr="001112B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A2F" w:rsidRDefault="005A1A2F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A2F" w:rsidRDefault="005A1A2F" w:rsidP="001112B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Из слов составь предложения.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A2F" w:rsidRDefault="005A1A2F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2F" w:rsidRDefault="005A1A2F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5A1A2F" w:rsidTr="001112B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A2F" w:rsidRDefault="005A1A2F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6.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A2F" w:rsidRPr="00B4090F" w:rsidRDefault="00B4090F" w:rsidP="00B4090F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4090F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Переведи на татарский язык и запиши. Цифры пиши словами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A2F" w:rsidRDefault="005A1A2F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  <w:r w:rsidR="00B4090F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2F" w:rsidRDefault="005A1A2F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5A1A2F" w:rsidTr="001112B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A2F" w:rsidRDefault="005A1A2F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7.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A2F" w:rsidRPr="00B4090F" w:rsidRDefault="00B4090F" w:rsidP="001112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90F">
              <w:rPr>
                <w:rFonts w:ascii="Times New Roman" w:hAnsi="Times New Roman"/>
                <w:sz w:val="28"/>
                <w:szCs w:val="28"/>
                <w:lang w:val="tt-RU"/>
              </w:rPr>
              <w:t>Решай и запиши ответы логических задач на татарском языке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A2F" w:rsidRDefault="00B4090F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2F" w:rsidRDefault="005A1A2F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5A1A2F" w:rsidTr="001112B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A2F" w:rsidRDefault="005A1A2F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8.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A2F" w:rsidRDefault="005A1A2F" w:rsidP="001112B7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Придумай и впиши первую часть сложных предложений.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A2F" w:rsidRDefault="005A1A2F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2F" w:rsidRDefault="005A1A2F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5A1A2F" w:rsidTr="001112B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A2F" w:rsidRDefault="005A1A2F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9.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A2F" w:rsidRDefault="00B4090F" w:rsidP="001112B7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Напиши содержание стихотворения в прозе на татарском языке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A2F" w:rsidRDefault="005A1A2F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30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2F" w:rsidRDefault="005A1A2F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5A1A2F" w:rsidRDefault="005A1A2F" w:rsidP="005A1A2F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</w:p>
    <w:p w:rsidR="005A1A2F" w:rsidRDefault="005A1A2F" w:rsidP="005A1A2F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</w:p>
    <w:p w:rsidR="005A1A2F" w:rsidRDefault="005A1A2F" w:rsidP="005A1A2F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</w:t>
      </w:r>
    </w:p>
    <w:p w:rsidR="005A1A2F" w:rsidRDefault="005A1A2F" w:rsidP="005A1A2F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</w:p>
    <w:p w:rsidR="005A1A2F" w:rsidRDefault="005A1A2F" w:rsidP="005A1A2F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</w:p>
    <w:p w:rsidR="005A1A2F" w:rsidRDefault="005A1A2F" w:rsidP="005A1A2F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</w:p>
    <w:p w:rsidR="005A1A2F" w:rsidRDefault="005A1A2F" w:rsidP="005A1A2F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</w:p>
    <w:p w:rsidR="005A1A2F" w:rsidRDefault="005A1A2F" w:rsidP="005A1A2F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</w:p>
    <w:p w:rsidR="005A1A2F" w:rsidRDefault="005A1A2F" w:rsidP="005A1A2F">
      <w:pPr>
        <w:pStyle w:val="a5"/>
        <w:spacing w:after="0" w:line="276" w:lineRule="auto"/>
        <w:ind w:firstLine="0"/>
        <w:jc w:val="both"/>
        <w:rPr>
          <w:b/>
          <w:sz w:val="28"/>
          <w:szCs w:val="28"/>
          <w:u w:val="single"/>
          <w:lang w:val="tt-RU"/>
        </w:rPr>
      </w:pPr>
      <w:bookmarkStart w:id="0" w:name="_GoBack"/>
      <w:bookmarkEnd w:id="0"/>
      <w:r>
        <w:rPr>
          <w:b/>
          <w:sz w:val="28"/>
          <w:szCs w:val="28"/>
          <w:lang w:val="tt-RU"/>
        </w:rPr>
        <w:t xml:space="preserve">                                             </w:t>
      </w:r>
      <w:r>
        <w:rPr>
          <w:b/>
          <w:sz w:val="28"/>
          <w:szCs w:val="28"/>
          <w:u w:val="single"/>
          <w:lang w:val="tt-RU"/>
        </w:rPr>
        <w:t>Ответы заданий.</w:t>
      </w:r>
    </w:p>
    <w:p w:rsidR="00262505" w:rsidRDefault="00262505" w:rsidP="00262505">
      <w:pPr>
        <w:pStyle w:val="a5"/>
        <w:spacing w:after="0" w:line="276" w:lineRule="auto"/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1.</w:t>
      </w:r>
      <w:r w:rsidR="00F60CD0">
        <w:rPr>
          <w:b/>
          <w:sz w:val="28"/>
          <w:szCs w:val="28"/>
          <w:lang w:val="tt-RU"/>
        </w:rPr>
        <w:t>(макс.б.- 8)</w:t>
      </w:r>
    </w:p>
    <w:p w:rsidR="00262505" w:rsidRDefault="00262505" w:rsidP="00262505">
      <w:pPr>
        <w:pStyle w:val="a5"/>
        <w:spacing w:after="0" w:line="276" w:lineRule="auto"/>
        <w:jc w:val="both"/>
        <w:rPr>
          <w:sz w:val="28"/>
          <w:szCs w:val="28"/>
          <w:lang w:val="tt-RU"/>
        </w:rPr>
      </w:pPr>
      <w:r w:rsidRPr="00262505">
        <w:rPr>
          <w:sz w:val="28"/>
          <w:szCs w:val="28"/>
          <w:lang w:val="tt-RU"/>
        </w:rPr>
        <w:t xml:space="preserve">                            Чакыру кә</w:t>
      </w:r>
      <w:r>
        <w:rPr>
          <w:sz w:val="28"/>
          <w:szCs w:val="28"/>
          <w:lang w:val="tt-RU"/>
        </w:rPr>
        <w:t>газе</w:t>
      </w:r>
    </w:p>
    <w:p w:rsidR="00262505" w:rsidRDefault="00262505" w:rsidP="00262505">
      <w:pPr>
        <w:pStyle w:val="a5"/>
        <w:spacing w:after="0" w:line="276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31 нче декабр</w:t>
      </w:r>
      <w:r w:rsidRPr="00262505">
        <w:rPr>
          <w:sz w:val="28"/>
          <w:szCs w:val="28"/>
          <w:lang w:val="tt-RU"/>
        </w:rPr>
        <w:t>ьд</w:t>
      </w:r>
      <w:r>
        <w:rPr>
          <w:sz w:val="28"/>
          <w:szCs w:val="28"/>
          <w:lang w:val="tt-RU"/>
        </w:rPr>
        <w:t>ә безнең мәктәптә Яңа ел кичәсе үткәрелә.</w:t>
      </w:r>
    </w:p>
    <w:p w:rsidR="00262505" w:rsidRDefault="00262505" w:rsidP="00262505">
      <w:pPr>
        <w:pStyle w:val="a5"/>
        <w:spacing w:after="0" w:line="276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Кадерле дустым, сине бу кичәгә чакырырга телим. Кичә 16 сәгат</w:t>
      </w:r>
      <w:r>
        <w:rPr>
          <w:sz w:val="28"/>
          <w:szCs w:val="28"/>
        </w:rPr>
        <w:t>ь</w:t>
      </w:r>
      <w:r>
        <w:rPr>
          <w:sz w:val="28"/>
          <w:szCs w:val="28"/>
          <w:lang w:val="tt-RU"/>
        </w:rPr>
        <w:t xml:space="preserve">тә башлана. Кичәдә костюмнар конкурсы булачак. </w:t>
      </w:r>
    </w:p>
    <w:p w:rsidR="00262505" w:rsidRPr="00262505" w:rsidRDefault="00262505" w:rsidP="00262505">
      <w:pPr>
        <w:pStyle w:val="a5"/>
        <w:spacing w:after="0" w:line="276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Кичәгә көтеп калам. Адрес: Казан шәһәре, </w:t>
      </w:r>
      <w:r w:rsidR="001112B7">
        <w:rPr>
          <w:sz w:val="28"/>
          <w:szCs w:val="28"/>
          <w:lang w:val="tt-RU"/>
        </w:rPr>
        <w:t>Ш.Усманов урамы, 4 нче йорт.</w:t>
      </w:r>
    </w:p>
    <w:p w:rsidR="005A1A2F" w:rsidRPr="005A1A2F" w:rsidRDefault="005A1A2F" w:rsidP="00C82246">
      <w:pPr>
        <w:pStyle w:val="a5"/>
        <w:spacing w:after="0" w:line="276" w:lineRule="auto"/>
        <w:ind w:firstLine="0"/>
        <w:jc w:val="both"/>
        <w:rPr>
          <w:b/>
          <w:sz w:val="28"/>
          <w:szCs w:val="28"/>
          <w:lang w:val="tt-RU"/>
        </w:rPr>
      </w:pPr>
    </w:p>
    <w:p w:rsidR="00262505" w:rsidRDefault="00262505" w:rsidP="00262505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Допиши окончания слов в предложениях. </w:t>
      </w:r>
    </w:p>
    <w:p w:rsidR="00262505" w:rsidRDefault="00262505" w:rsidP="0026250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262505" w:rsidTr="001112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  <w:p w:rsidR="00262505" w:rsidRDefault="00262505" w:rsidP="001112B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Баллы</w:t>
            </w:r>
          </w:p>
          <w:p w:rsidR="00262505" w:rsidRDefault="00262505" w:rsidP="001112B7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(макс.)</w:t>
            </w:r>
          </w:p>
          <w:p w:rsidR="00262505" w:rsidRDefault="00262505" w:rsidP="001112B7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( 23 )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Сумма</w:t>
            </w:r>
          </w:p>
          <w:p w:rsidR="00262505" w:rsidRDefault="00262505" w:rsidP="001112B7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(фактич.)</w:t>
            </w:r>
          </w:p>
          <w:p w:rsidR="00262505" w:rsidRDefault="00262505" w:rsidP="001112B7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262505" w:rsidRPr="001112B7" w:rsidTr="001112B7">
        <w:trPr>
          <w:trHeight w:val="74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1112B7" w:rsidP="001112B7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Быел мин Кара диңгезгә абый янына</w:t>
            </w:r>
            <w:r w:rsidR="00262505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кунакка бардым</w:t>
            </w:r>
            <w:r w:rsidR="00262505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62505" w:rsidRPr="001112B7" w:rsidTr="001112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Ул “</w:t>
            </w:r>
            <w:r w:rsidR="001112B7">
              <w:rPr>
                <w:rFonts w:ascii="Times New Roman" w:hAnsi="Times New Roman"/>
                <w:sz w:val="28"/>
                <w:szCs w:val="28"/>
                <w:lang w:val="tt-RU"/>
              </w:rPr>
              <w:t>Уссурийск” дигән зур теплоходта эшли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62505" w:rsidRPr="001112B7" w:rsidTr="001112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1112B7" w:rsidP="001112B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Абыем океаннарның барысын да кичкән, материкларның  барысында да булган</w:t>
            </w:r>
            <w:r w:rsidR="00262505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62505" w:rsidRPr="001112B7" w:rsidTr="001112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1112B7" w:rsidP="001112B7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Кара диңгез буендагы Туапсе портында </w:t>
            </w:r>
            <w:r w:rsidR="00262505">
              <w:rPr>
                <w:rFonts w:ascii="Times New Roman" w:hAnsi="Times New Roman"/>
                <w:sz w:val="28"/>
                <w:szCs w:val="28"/>
                <w:lang w:val="tt-RU"/>
              </w:rPr>
              <w:t>алар быел атна-ун көн чамасы тордылар.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62505" w:rsidRPr="001112B7" w:rsidTr="001112B7">
        <w:trPr>
          <w:trHeight w:val="100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5.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1112B7" w:rsidP="001112B7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Озын муенлы краннар теплоход трюмына руда бушата</w:t>
            </w:r>
            <w:r w:rsidR="00262505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3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62505" w:rsidRPr="001112B7" w:rsidTr="001112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6.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1112B7" w:rsidP="001112B7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Абыйның вахтадан</w:t>
            </w:r>
            <w:r w:rsidR="00262505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бушаган чагы.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62505" w:rsidRPr="001112B7" w:rsidTr="001112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7.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1112B7" w:rsidP="001112B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Ик(е)әү</w:t>
            </w:r>
            <w:r w:rsidR="00262505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генә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каютада утырабыз, балачакны искә төшерәбез</w:t>
            </w:r>
            <w:r w:rsidR="00262505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</w:tbl>
    <w:p w:rsidR="00262505" w:rsidRDefault="00262505" w:rsidP="00262505">
      <w:pPr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262505" w:rsidRDefault="00262505" w:rsidP="00262505">
      <w:pPr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262505" w:rsidRDefault="00262505" w:rsidP="00262505">
      <w:pPr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262505" w:rsidRPr="0076105A" w:rsidRDefault="00262505" w:rsidP="00262505">
      <w:pPr>
        <w:pStyle w:val="a7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6105A">
        <w:rPr>
          <w:rFonts w:ascii="Times New Roman" w:hAnsi="Times New Roman"/>
          <w:b/>
          <w:sz w:val="28"/>
          <w:szCs w:val="28"/>
          <w:lang w:val="tt-RU"/>
        </w:rPr>
        <w:t xml:space="preserve">Напишите подходящие реплики.         </w:t>
      </w:r>
    </w:p>
    <w:p w:rsidR="00262505" w:rsidRDefault="00262505" w:rsidP="00262505">
      <w:pPr>
        <w:pStyle w:val="a7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  <w:lang w:val="tt-RU"/>
        </w:rPr>
      </w:pPr>
      <w:r w:rsidRPr="0076105A">
        <w:rPr>
          <w:rFonts w:ascii="Times New Roman" w:hAnsi="Times New Roman"/>
          <w:sz w:val="28"/>
          <w:szCs w:val="28"/>
          <w:lang w:val="tt-RU"/>
        </w:rPr>
        <w:t xml:space="preserve">Спросите у друга, кем он хочет стать.    </w:t>
      </w:r>
    </w:p>
    <w:p w:rsidR="00262505" w:rsidRDefault="00262505" w:rsidP="00262505">
      <w:pPr>
        <w:pStyle w:val="a7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Сообщите родителям, что вы получили “5” на экзамене.</w:t>
      </w:r>
    </w:p>
    <w:p w:rsidR="00262505" w:rsidRDefault="00262505" w:rsidP="00262505">
      <w:pPr>
        <w:pStyle w:val="a7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>Поблагодарите бабушку за вкусный пирог.</w:t>
      </w:r>
    </w:p>
    <w:p w:rsidR="00262505" w:rsidRDefault="00262505" w:rsidP="00262505">
      <w:pPr>
        <w:pStyle w:val="a7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Предложи однокласснику сыграть в шахматы.</w:t>
      </w:r>
    </w:p>
    <w:p w:rsidR="00262505" w:rsidRPr="0076105A" w:rsidRDefault="00E84444" w:rsidP="00262505">
      <w:pPr>
        <w:pStyle w:val="a7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Поздравь брата</w:t>
      </w:r>
      <w:r w:rsidR="00262505">
        <w:rPr>
          <w:rFonts w:ascii="Times New Roman" w:hAnsi="Times New Roman"/>
          <w:sz w:val="28"/>
          <w:szCs w:val="28"/>
          <w:lang w:val="tt-RU"/>
        </w:rPr>
        <w:t xml:space="preserve"> с победой на олимпиаде по литературе.</w:t>
      </w:r>
      <w:r w:rsidR="00262505" w:rsidRPr="0076105A">
        <w:rPr>
          <w:rFonts w:ascii="Times New Roman" w:hAnsi="Times New Roman"/>
          <w:sz w:val="28"/>
          <w:szCs w:val="28"/>
          <w:lang w:val="tt-RU"/>
        </w:rPr>
        <w:t xml:space="preserve">  </w:t>
      </w:r>
    </w:p>
    <w:p w:rsidR="00262505" w:rsidRDefault="00262505" w:rsidP="00262505">
      <w:pPr>
        <w:ind w:firstLine="54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262505" w:rsidTr="001112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  <w:p w:rsidR="00262505" w:rsidRDefault="00262505" w:rsidP="001112B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Вопросы к выделенным словам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Баллы</w:t>
            </w:r>
          </w:p>
          <w:p w:rsidR="00262505" w:rsidRDefault="00262505" w:rsidP="001112B7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(макс.)</w:t>
            </w:r>
          </w:p>
          <w:p w:rsidR="00262505" w:rsidRDefault="00262505" w:rsidP="001112B7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( 10 )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Сумма</w:t>
            </w:r>
          </w:p>
          <w:p w:rsidR="00262505" w:rsidRDefault="00262505" w:rsidP="001112B7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(фактич.)</w:t>
            </w:r>
          </w:p>
          <w:p w:rsidR="00262505" w:rsidRDefault="00262505" w:rsidP="001112B7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262505" w:rsidTr="001112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Pr="00835A09" w:rsidRDefault="00262505" w:rsidP="001112B7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5A09">
              <w:rPr>
                <w:rFonts w:ascii="Times New Roman" w:hAnsi="Times New Roman"/>
                <w:sz w:val="24"/>
                <w:szCs w:val="24"/>
                <w:lang w:val="tt-RU"/>
              </w:rPr>
              <w:t>Син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кем булырга телисең?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262505" w:rsidTr="001112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Pr="00835A09" w:rsidRDefault="00262505" w:rsidP="001112B7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5A09">
              <w:rPr>
                <w:rFonts w:ascii="Times New Roman" w:hAnsi="Times New Roman"/>
                <w:sz w:val="24"/>
                <w:szCs w:val="24"/>
                <w:lang w:val="tt-RU"/>
              </w:rPr>
              <w:t>Әнием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, әтием, мин имтиханны “5” легә бирдем.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262505" w:rsidTr="001112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Pr="00835A09" w:rsidRDefault="00262505" w:rsidP="001112B7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5A09">
              <w:rPr>
                <w:rFonts w:ascii="Times New Roman" w:hAnsi="Times New Roman"/>
                <w:sz w:val="24"/>
                <w:szCs w:val="24"/>
                <w:lang w:val="tt-RU"/>
              </w:rPr>
              <w:t>Әбием, бәлеш бик тәмле булган, рәхмәт.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262505" w:rsidTr="001112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Pr="00835A09" w:rsidRDefault="00262505" w:rsidP="001112B7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5A09">
              <w:rPr>
                <w:rFonts w:ascii="Times New Roman" w:hAnsi="Times New Roman"/>
                <w:sz w:val="24"/>
                <w:szCs w:val="24"/>
                <w:lang w:val="tt-RU"/>
              </w:rPr>
              <w:t>Илдар, әйдә шахмат уйныйк әле.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262505" w:rsidTr="001112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5.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Pr="00835A09" w:rsidRDefault="00262505" w:rsidP="001112B7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5A09">
              <w:rPr>
                <w:rFonts w:ascii="Times New Roman" w:hAnsi="Times New Roman"/>
                <w:sz w:val="24"/>
                <w:szCs w:val="24"/>
                <w:lang w:val="tt-RU"/>
              </w:rPr>
              <w:t>Абыем(энем), сине әдәбият буенча олимпиадада җиңүең белән чын күңлемнән котлыйм.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262505" w:rsidRDefault="00262505" w:rsidP="00262505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262505" w:rsidRDefault="00262505" w:rsidP="00262505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4. Составь и запиши диалог, используя текст.</w:t>
      </w:r>
    </w:p>
    <w:p w:rsidR="00262505" w:rsidRDefault="00262505" w:rsidP="00262505">
      <w:p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Очучы  Мәгубә Сыртланова    санитар эскадрил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  <w:lang w:val="tt-RU"/>
        </w:rPr>
        <w:t>яда хезмәт итә. Аның сугышның зуррак, җаваплырак, куркынычрак җирендә буласы килә. Шундый көннәрнең берсендә ул фронт газеталарыннан данлыклы Таман</w:t>
      </w:r>
      <w:r w:rsidRPr="00835A09">
        <w:rPr>
          <w:rFonts w:ascii="Times New Roman" w:hAnsi="Times New Roman"/>
          <w:sz w:val="28"/>
          <w:szCs w:val="28"/>
          <w:lang w:val="tt-RU"/>
        </w:rPr>
        <w:t>ь</w:t>
      </w:r>
      <w:r>
        <w:rPr>
          <w:rFonts w:ascii="Times New Roman" w:hAnsi="Times New Roman"/>
          <w:sz w:val="28"/>
          <w:szCs w:val="28"/>
          <w:lang w:val="tt-RU"/>
        </w:rPr>
        <w:t xml:space="preserve"> полкының очучы хатын-кызлары турында укый. Үзен шул Таман</w:t>
      </w:r>
      <w:r w:rsidRPr="00D56E81">
        <w:rPr>
          <w:rFonts w:ascii="Times New Roman" w:hAnsi="Times New Roman"/>
          <w:sz w:val="28"/>
          <w:szCs w:val="28"/>
          <w:lang w:val="tt-RU"/>
        </w:rPr>
        <w:t xml:space="preserve">ь </w:t>
      </w:r>
      <w:r>
        <w:rPr>
          <w:rFonts w:ascii="Times New Roman" w:hAnsi="Times New Roman"/>
          <w:sz w:val="28"/>
          <w:szCs w:val="28"/>
          <w:lang w:val="tt-RU"/>
        </w:rPr>
        <w:t>полкына җибәрүләрен сорап, генерал янына бара. Мәгубә Сыртланованы Грозный шәһәре янындагы Кызыл Байраклы Таман</w:t>
      </w:r>
      <w:r w:rsidRPr="00D56E81">
        <w:rPr>
          <w:rFonts w:ascii="Times New Roman" w:hAnsi="Times New Roman"/>
          <w:sz w:val="28"/>
          <w:szCs w:val="28"/>
          <w:lang w:val="tt-RU"/>
        </w:rPr>
        <w:t>ь</w:t>
      </w:r>
      <w:r>
        <w:rPr>
          <w:rFonts w:ascii="Times New Roman" w:hAnsi="Times New Roman"/>
          <w:sz w:val="28"/>
          <w:szCs w:val="28"/>
          <w:lang w:val="tt-RU"/>
        </w:rPr>
        <w:t xml:space="preserve"> полкына җибәрәләр. Куркусыз татар кызы 782 төнге очыш ясый. Аның сугышчан юлы Берлиннан 80 километр ераклыкта Бруни шәһәре янында тәмамлана. Сугышта күрсәткән батырлыклары өчен аңа Советлар Союзы Герое исеме бирелә.                                                                                                                                </w:t>
      </w:r>
    </w:p>
    <w:p w:rsidR="00262505" w:rsidRDefault="00262505" w:rsidP="00262505">
      <w:pPr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                                                                                                        Л. Ихсановадан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742"/>
        <w:gridCol w:w="1080"/>
        <w:gridCol w:w="1183"/>
      </w:tblGrid>
      <w:tr w:rsidR="00262505" w:rsidTr="001112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262505" w:rsidRDefault="00262505" w:rsidP="001112B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Число реплик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Баллы</w:t>
            </w:r>
          </w:p>
          <w:p w:rsidR="00262505" w:rsidRDefault="00262505" w:rsidP="001112B7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(макс.)</w:t>
            </w:r>
          </w:p>
          <w:p w:rsidR="00262505" w:rsidRDefault="00262505" w:rsidP="001112B7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( 20 )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Сумма</w:t>
            </w:r>
          </w:p>
          <w:p w:rsidR="00262505" w:rsidRDefault="00262505" w:rsidP="001112B7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(фактич.)</w:t>
            </w:r>
          </w:p>
          <w:p w:rsidR="00262505" w:rsidRDefault="00262505" w:rsidP="001112B7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262505" w:rsidTr="001112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- Мәгубә Сыртланова кем ул?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62505" w:rsidTr="001112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- Ул – очучы.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62505" w:rsidTr="001112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lastRenderedPageBreak/>
              <w:t xml:space="preserve">  3.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- Аның нинди теләге була? (Аның нишлисе килә?)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62505" w:rsidRPr="00A41DF8" w:rsidTr="001112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- Аның сугышның җаваплырак җирендә буласы килә.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62505" w:rsidTr="001112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- Фронт газетасында кемнәр турында язылган була?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62505" w:rsidTr="001112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6.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Pr="00D56E81" w:rsidRDefault="00262505" w:rsidP="001112B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56E8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- Тамань полкының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очучы хатын-кызлары турында язылган була</w:t>
            </w:r>
            <w:r w:rsidRPr="00D56E81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62505" w:rsidRPr="00D71763" w:rsidTr="001112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7.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- Сыртланова генералга нинди үтенеч белән мөрәҗәгат</w:t>
            </w:r>
            <w:r w:rsidRPr="00D71763">
              <w:rPr>
                <w:rFonts w:ascii="Times New Roman" w:hAnsi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итә?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62505" w:rsidRPr="00D71763" w:rsidTr="001112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8.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Pr="00D71763" w:rsidRDefault="00262505" w:rsidP="001112B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- Үзен Таман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полкына җибәрүләрен сорый.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62505" w:rsidRPr="00D71763" w:rsidTr="001112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9.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Pr="00D71763" w:rsidRDefault="00262505" w:rsidP="001112B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- Таман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полкы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урнашкан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62505" w:rsidRPr="00D71763" w:rsidTr="001112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10.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- Грозный шәһәре янында.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62505" w:rsidRPr="00A41DF8" w:rsidTr="001112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11.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- Полк нәрсә белән аерылып тора?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62505" w:rsidRPr="00D71763" w:rsidTr="001112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12.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Pr="00D71763" w:rsidRDefault="00262505" w:rsidP="001112B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- Таман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полкы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Кызыл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Байракка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62505" w:rsidRPr="00D71763" w:rsidTr="001112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13.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- Татар кызы ничә очыш ясый?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62505" w:rsidRPr="00D71763" w:rsidTr="001112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14.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- 782 очыш ясый.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62505" w:rsidRPr="00A41DF8" w:rsidTr="001112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15.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- Очышлар тәүлекнең кайсы вакытында башкарыла?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62505" w:rsidRPr="00D71763" w:rsidTr="001112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16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Pr="00D71763" w:rsidRDefault="00262505" w:rsidP="001112B7">
            <w:pPr>
              <w:pStyle w:val="a7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Төнлә белән.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62505" w:rsidRPr="00A41DF8" w:rsidTr="001112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17.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- Сыртланованың сугышчан юлы кайда тәмамлана?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62505" w:rsidRPr="00D71763" w:rsidTr="001112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18.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Pr="00D71763" w:rsidRDefault="00262505" w:rsidP="001112B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1763">
              <w:rPr>
                <w:rFonts w:ascii="Times New Roman" w:hAnsi="Times New Roman"/>
                <w:sz w:val="24"/>
                <w:szCs w:val="24"/>
                <w:lang w:val="tt-RU"/>
              </w:rPr>
              <w:t>- Берлиннан 80 километр ераклыкта Бруни шәһәре янында тәмамлана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62505" w:rsidRPr="00A41DF8" w:rsidTr="001112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19.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- Аңа батырлыклары өчен нинди бүләк бирелә?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62505" w:rsidRPr="00D71763" w:rsidTr="001112B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20.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- Советлар Союзы герое исеме бирелә.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</w:tbl>
    <w:p w:rsidR="00262505" w:rsidRDefault="00262505" w:rsidP="00262505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262505" w:rsidRDefault="00262505" w:rsidP="00262505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62505" w:rsidRDefault="00262505" w:rsidP="00262505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5. Из слов состав</w:t>
      </w:r>
      <w:r>
        <w:rPr>
          <w:rFonts w:ascii="Times New Roman" w:hAnsi="Times New Roman"/>
          <w:b/>
          <w:sz w:val="28"/>
          <w:szCs w:val="28"/>
        </w:rPr>
        <w:t>ь предложения.</w:t>
      </w:r>
    </w:p>
    <w:p w:rsidR="00262505" w:rsidRPr="00A41DF8" w:rsidRDefault="00262505" w:rsidP="00262505">
      <w:pPr>
        <w:spacing w:after="0" w:line="36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1.Инсаф, спорт, мәктәпнең, беркөнне, залында, тапты, телефоны, кесә.  2.халкының, сабантуй, иң, татар, бәйрәме, яраткан. 3.һәйкәл, Кремле</w:t>
      </w:r>
      <w:r w:rsidRPr="00B6774C">
        <w:rPr>
          <w:rFonts w:ascii="Times New Roman" w:hAnsi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/>
          <w:sz w:val="28"/>
          <w:szCs w:val="28"/>
          <w:lang w:val="tt-RU"/>
        </w:rPr>
        <w:t>Казан,тарихи. 4.музее, авылында, ачылган, 1979 нчы, Тукай, Кырлай, елда. 5. урманчы, кирәк, өчен, яратырга, булыр, чын, табигат</w:t>
      </w:r>
      <w:r w:rsidRPr="00A41DF8">
        <w:rPr>
          <w:rFonts w:ascii="Times New Roman" w:hAnsi="Times New Roman"/>
          <w:sz w:val="28"/>
          <w:szCs w:val="28"/>
          <w:lang w:val="tt-RU"/>
        </w:rPr>
        <w:t>ьне</w:t>
      </w:r>
    </w:p>
    <w:p w:rsidR="00262505" w:rsidRDefault="00262505" w:rsidP="00262505">
      <w:pPr>
        <w:spacing w:after="0" w:line="36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824"/>
        <w:gridCol w:w="1080"/>
        <w:gridCol w:w="1183"/>
      </w:tblGrid>
      <w:tr w:rsidR="00262505" w:rsidRPr="000C387C" w:rsidTr="001112B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>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>Баллы</w:t>
            </w:r>
          </w:p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(макс.)</w:t>
            </w:r>
          </w:p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( 10)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>Сумма</w:t>
            </w:r>
          </w:p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(фактич.)</w:t>
            </w:r>
          </w:p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262505" w:rsidRPr="000C387C" w:rsidTr="001112B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lastRenderedPageBreak/>
              <w:t>1.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Инсаф беркөнне мәктәпнең спорт залында кесә телефоны тапты.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62505" w:rsidRPr="000C387C" w:rsidTr="001112B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E84444" w:rsidP="00E8444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Сабантуй - т</w:t>
            </w:r>
            <w:r w:rsidR="00262505">
              <w:rPr>
                <w:rFonts w:ascii="Times New Roman" w:hAnsi="Times New Roman"/>
                <w:sz w:val="24"/>
                <w:szCs w:val="24"/>
                <w:lang w:val="tt-RU"/>
              </w:rPr>
              <w:t>атар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халкының иң яраткан бәйрәме</w:t>
            </w:r>
            <w:r w:rsidR="00262505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62505" w:rsidRPr="000C387C" w:rsidTr="001112B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Казан  Кремле – тарихи һәйкәл.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62505" w:rsidRPr="000C387C" w:rsidTr="001112B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1979 нчы елда Кырлай авылында Тукай музее ачылган.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62505" w:rsidRPr="000C387C" w:rsidTr="001112B7">
        <w:trPr>
          <w:trHeight w:val="42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Pr="000C387C" w:rsidRDefault="00262505" w:rsidP="001112B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Чын урманчы булыр өчен табигат</w:t>
            </w:r>
            <w:r w:rsidRPr="000C387C">
              <w:rPr>
                <w:rFonts w:ascii="Times New Roman" w:hAnsi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не яратырга кирәк.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</w:tbl>
    <w:p w:rsidR="00262505" w:rsidRDefault="00262505" w:rsidP="00262505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262505" w:rsidRDefault="00262505" w:rsidP="00262505">
      <w:pPr>
        <w:ind w:firstLine="54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E6BF0">
        <w:rPr>
          <w:rFonts w:ascii="Times New Roman" w:hAnsi="Times New Roman"/>
          <w:b/>
          <w:sz w:val="28"/>
          <w:szCs w:val="28"/>
          <w:lang w:val="tt-RU"/>
        </w:rPr>
        <w:t>6.  Переведи на татарский язык и запиши.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Цифры пиши словами.</w:t>
      </w:r>
    </w:p>
    <w:p w:rsidR="00262505" w:rsidRDefault="00262505" w:rsidP="00262505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tt-RU"/>
        </w:rPr>
        <w:t>1. Богатсвом Татарстана являются реки. 2. 4 больших реки – Волга, Кама, Вятка, Белая – и 3 000 малых рек протекают на территории республики. 3. Их протяженность более 20 000 километров. 4. Кроме того, 15 000 гектаров всей территории занимают озера. 5. По водным ресурсам Татарстан занимает 1 ое место в областей Среднего Поволжья.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824"/>
        <w:gridCol w:w="1080"/>
        <w:gridCol w:w="1183"/>
      </w:tblGrid>
      <w:tr w:rsidR="00262505" w:rsidTr="001112B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Предло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Баллы</w:t>
            </w:r>
          </w:p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(макс.)</w:t>
            </w:r>
          </w:p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( 15 )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Сумма</w:t>
            </w:r>
          </w:p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(фактич.)</w:t>
            </w:r>
          </w:p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262505" w:rsidTr="001112B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Елгалар Татарстанның байлыгы булып торалар.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62505" w:rsidTr="001112B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Республика территориясе буйлап дүрт зур елга – Идел, Кама, Вятка, Агыйдел  һәм өч мең вак елга ага (лар).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2+1+1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62505" w:rsidTr="001112B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Аларның озынлыгы егерме мең чакрымнан (километрдан) артык.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2+1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62505" w:rsidTr="001112B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Моннан тыш, барлык  территориянең унбиш гектарыннан артыгын күлләр алып тора.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2+1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62505" w:rsidTr="001112B7">
        <w:trPr>
          <w:trHeight w:val="544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Татарстан су ресурслары буенча Урта Идел буенда беренче урынны алып тора.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2+1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</w:tbl>
    <w:p w:rsidR="00262505" w:rsidRDefault="00262505" w:rsidP="00262505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262505" w:rsidRDefault="00262505" w:rsidP="00262505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262505" w:rsidRPr="001C3508" w:rsidRDefault="00262505" w:rsidP="00262505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7.</w:t>
      </w:r>
      <w:r w:rsidRPr="001C3508">
        <w:rPr>
          <w:rFonts w:ascii="Times New Roman" w:hAnsi="Times New Roman"/>
          <w:b/>
          <w:sz w:val="28"/>
          <w:szCs w:val="28"/>
          <w:lang w:val="tt-RU"/>
        </w:rPr>
        <w:t xml:space="preserve">Решай и запиши ответы логических задач на татарском языке. </w:t>
      </w:r>
    </w:p>
    <w:p w:rsidR="00262505" w:rsidRPr="001C3508" w:rsidRDefault="00262505" w:rsidP="00262505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262505" w:rsidRPr="001C3508" w:rsidRDefault="00262505" w:rsidP="00262505">
      <w:p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>1.</w:t>
      </w:r>
      <w:r w:rsidRPr="001C3508">
        <w:rPr>
          <w:rFonts w:ascii="Times New Roman" w:hAnsi="Times New Roman"/>
          <w:sz w:val="28"/>
          <w:szCs w:val="28"/>
          <w:lang w:val="tt-RU"/>
        </w:rPr>
        <w:t>Бүре, төлке һәм аю өч төрле йортта торган: зур тәрәзәле ак йорт - №1; зур тәрәзәле яшел йорт - №2; кечкенә тәрәзәле яшел йорт  - №3.</w:t>
      </w:r>
    </w:p>
    <w:p w:rsidR="00262505" w:rsidRDefault="00262505" w:rsidP="00262505">
      <w:pPr>
        <w:ind w:firstLine="54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Бүре белән төлкенең йортлары зур тәрәзәле, аю белән бүренең йортлары яшел булган. Кем кайсы йортта тора?</w:t>
      </w:r>
    </w:p>
    <w:p w:rsidR="00262505" w:rsidRDefault="00262505" w:rsidP="00262505">
      <w:pPr>
        <w:pStyle w:val="a7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Дүрт малай спорт белән шөгыл</w:t>
      </w:r>
      <w:r w:rsidRPr="001C3508">
        <w:rPr>
          <w:rFonts w:ascii="Times New Roman" w:hAnsi="Times New Roman"/>
          <w:sz w:val="28"/>
          <w:szCs w:val="28"/>
          <w:lang w:val="tt-RU"/>
        </w:rPr>
        <w:t>ь</w:t>
      </w:r>
      <w:r>
        <w:rPr>
          <w:rFonts w:ascii="Times New Roman" w:hAnsi="Times New Roman"/>
          <w:sz w:val="28"/>
          <w:szCs w:val="28"/>
          <w:lang w:val="tt-RU"/>
        </w:rPr>
        <w:t>ләнә: йөзү, йөгерү, сикерү, тимераякта шуу. Исемнәре: Марат, Илдар, Гали, Васил. Васил тимераякта шумый, Гали йөзү һәм тимераякта шуу белән шөгыл</w:t>
      </w:r>
      <w:r w:rsidRPr="001C5A1B">
        <w:rPr>
          <w:rFonts w:ascii="Times New Roman" w:hAnsi="Times New Roman"/>
          <w:sz w:val="28"/>
          <w:szCs w:val="28"/>
          <w:lang w:val="tt-RU"/>
        </w:rPr>
        <w:t>ь</w:t>
      </w:r>
      <w:r>
        <w:rPr>
          <w:rFonts w:ascii="Times New Roman" w:hAnsi="Times New Roman"/>
          <w:sz w:val="28"/>
          <w:szCs w:val="28"/>
          <w:lang w:val="tt-RU"/>
        </w:rPr>
        <w:t>ләнми, ә Марат йөгерешче. Кем нәрсә белән шөгыл</w:t>
      </w:r>
      <w:proofErr w:type="spellStart"/>
      <w:r>
        <w:rPr>
          <w:rFonts w:ascii="Times New Roman" w:hAnsi="Times New Roman"/>
          <w:sz w:val="28"/>
          <w:szCs w:val="28"/>
        </w:rPr>
        <w:t>ьл</w:t>
      </w:r>
      <w:proofErr w:type="spellEnd"/>
      <w:r>
        <w:rPr>
          <w:rFonts w:ascii="Times New Roman" w:hAnsi="Times New Roman"/>
          <w:sz w:val="28"/>
          <w:szCs w:val="28"/>
          <w:lang w:val="tt-RU"/>
        </w:rPr>
        <w:t>әнә?</w:t>
      </w:r>
    </w:p>
    <w:p w:rsidR="00262505" w:rsidRPr="00991352" w:rsidRDefault="00262505" w:rsidP="00262505">
      <w:pPr>
        <w:pStyle w:val="a7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tt-RU"/>
        </w:rPr>
      </w:pPr>
      <w:r w:rsidRPr="00991352">
        <w:rPr>
          <w:rFonts w:ascii="Times New Roman" w:hAnsi="Times New Roman"/>
          <w:sz w:val="28"/>
          <w:szCs w:val="28"/>
          <w:lang w:val="tt-RU"/>
        </w:rPr>
        <w:t xml:space="preserve">Ике салай гитарада, бер малай мандолинада уйнарга өйрәнә. Вәкил һәм Камил, шулай ук Камил һәм Фоат төрле уен коралларында уйный. Кем нәрсәдә уйный?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6774"/>
        <w:gridCol w:w="1080"/>
        <w:gridCol w:w="1183"/>
      </w:tblGrid>
      <w:tr w:rsidR="00262505" w:rsidTr="001112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Баллы</w:t>
            </w:r>
          </w:p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(макс.)</w:t>
            </w:r>
          </w:p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(12)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Сумма</w:t>
            </w:r>
          </w:p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(фактич.)</w:t>
            </w:r>
          </w:p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262505" w:rsidRPr="001C3508" w:rsidTr="001112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Төлке - №1 йортта; Бүре №2 йортта; Аю - №3 йортта.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62505" w:rsidRPr="001C5A1B" w:rsidTr="001112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Pr="001C5A1B" w:rsidRDefault="00262505" w:rsidP="001112B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Марат – йөгерү, Илдар – тимераякта шуу, Гали – сикерү, Васил – йөзү белән шөгыл</w:t>
            </w:r>
            <w:r w:rsidRPr="001C5A1B">
              <w:rPr>
                <w:rFonts w:ascii="Times New Roman" w:hAnsi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ләнә.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62505" w:rsidTr="001112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05" w:rsidRDefault="00262505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Вәкил гитарада, Камил мандолинада, Фоат гитарада уйный.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05" w:rsidRDefault="00262505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</w:tbl>
    <w:p w:rsidR="00C82246" w:rsidRDefault="00C82246" w:rsidP="00C82246">
      <w:pPr>
        <w:pStyle w:val="a5"/>
        <w:spacing w:after="0" w:line="276" w:lineRule="auto"/>
        <w:ind w:firstLine="0"/>
        <w:jc w:val="both"/>
        <w:rPr>
          <w:b/>
          <w:i/>
          <w:sz w:val="28"/>
          <w:szCs w:val="28"/>
          <w:lang w:val="tt-RU"/>
        </w:rPr>
      </w:pPr>
    </w:p>
    <w:p w:rsidR="00C82246" w:rsidRDefault="00C82246" w:rsidP="00C82246">
      <w:pPr>
        <w:pStyle w:val="a5"/>
        <w:spacing w:after="0" w:line="276" w:lineRule="auto"/>
        <w:ind w:firstLine="0"/>
        <w:jc w:val="both"/>
        <w:rPr>
          <w:b/>
          <w:i/>
          <w:sz w:val="28"/>
          <w:szCs w:val="28"/>
          <w:lang w:val="tt-RU"/>
        </w:rPr>
      </w:pPr>
    </w:p>
    <w:p w:rsidR="00C82246" w:rsidRDefault="00C82246" w:rsidP="00C82246">
      <w:pPr>
        <w:pStyle w:val="a5"/>
        <w:spacing w:after="0" w:line="276" w:lineRule="auto"/>
        <w:ind w:firstLine="0"/>
        <w:jc w:val="both"/>
        <w:rPr>
          <w:b/>
          <w:i/>
          <w:sz w:val="28"/>
          <w:szCs w:val="28"/>
          <w:lang w:val="tt-RU"/>
        </w:rPr>
      </w:pPr>
    </w:p>
    <w:p w:rsidR="00C82246" w:rsidRDefault="00C82246" w:rsidP="00C82246">
      <w:pPr>
        <w:pStyle w:val="a5"/>
        <w:spacing w:after="0" w:line="276" w:lineRule="auto"/>
        <w:ind w:firstLine="0"/>
        <w:jc w:val="both"/>
        <w:rPr>
          <w:b/>
          <w:i/>
          <w:sz w:val="28"/>
          <w:szCs w:val="28"/>
          <w:lang w:val="tt-RU"/>
        </w:rPr>
      </w:pPr>
    </w:p>
    <w:p w:rsidR="00052E0D" w:rsidRDefault="00052E0D" w:rsidP="00052E0D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8. </w:t>
      </w:r>
      <w:r>
        <w:rPr>
          <w:rFonts w:ascii="Times New Roman" w:hAnsi="Times New Roman"/>
          <w:sz w:val="28"/>
          <w:szCs w:val="28"/>
          <w:lang w:val="tt-RU"/>
        </w:rPr>
        <w:t>Придумай и впиши первую часть сложных предложений.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679"/>
        <w:gridCol w:w="1080"/>
        <w:gridCol w:w="1328"/>
      </w:tblGrid>
      <w:tr w:rsidR="00052E0D" w:rsidTr="001112B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E0D" w:rsidRDefault="00052E0D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0D" w:rsidRDefault="00052E0D" w:rsidP="001112B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052E0D" w:rsidRDefault="00052E0D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Слова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E0D" w:rsidRDefault="00052E0D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052E0D" w:rsidRDefault="00052E0D" w:rsidP="001112B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(макс.)</w:t>
            </w:r>
          </w:p>
          <w:p w:rsidR="00052E0D" w:rsidRDefault="00052E0D" w:rsidP="001112B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( 12 )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E0D" w:rsidRDefault="00052E0D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052E0D" w:rsidRDefault="00052E0D" w:rsidP="001112B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(фактич.)</w:t>
            </w:r>
          </w:p>
          <w:p w:rsidR="00052E0D" w:rsidRDefault="00052E0D" w:rsidP="001112B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052E0D" w:rsidTr="001112B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E0D" w:rsidRDefault="00052E0D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E0D" w:rsidRDefault="00052E0D" w:rsidP="001112B7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Мәктәптә дәресләр беткәч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, мин музейга килермен.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E0D" w:rsidRDefault="00052E0D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0D" w:rsidRDefault="00052E0D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052E0D" w:rsidTr="001112B7">
        <w:trPr>
          <w:trHeight w:val="836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E0D" w:rsidRDefault="00052E0D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E0D" w:rsidRDefault="00052E0D" w:rsidP="001112B7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Вакыт соң булса да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,  Ренат дәресләрен хәзерләргә утырды.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E0D" w:rsidRDefault="00052E0D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0D" w:rsidRDefault="00052E0D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052E0D" w:rsidTr="001112B7">
        <w:trPr>
          <w:trHeight w:val="771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E0D" w:rsidRDefault="00052E0D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E0D" w:rsidRDefault="00052E0D" w:rsidP="001112B7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Бик иртә булуга карамастан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, ул йокыдан торган иде инде.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E0D" w:rsidRDefault="00052E0D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0D" w:rsidRDefault="00052E0D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052E0D" w:rsidTr="001112B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E0D" w:rsidRDefault="00052E0D" w:rsidP="001112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lastRenderedPageBreak/>
              <w:t>4.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E0D" w:rsidRDefault="00052E0D" w:rsidP="001112B7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Өй эшен эшли алмадым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, чөнки тема  аңлашылмады.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E0D" w:rsidRDefault="00052E0D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0D" w:rsidRDefault="00052E0D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052E0D" w:rsidTr="001112B7">
        <w:trPr>
          <w:trHeight w:val="52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E0D" w:rsidRDefault="00052E0D" w:rsidP="001112B7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E0D" w:rsidRDefault="00052E0D" w:rsidP="001112B7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Яңгыр туктады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,  ләкин көн җылынмады.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E0D" w:rsidRDefault="00052E0D" w:rsidP="001112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0D" w:rsidRDefault="00052E0D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052E0D" w:rsidTr="001112B7">
        <w:trPr>
          <w:trHeight w:val="292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E0D" w:rsidRDefault="00052E0D" w:rsidP="001112B7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6.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E0D" w:rsidRDefault="00052E0D" w:rsidP="001112B7">
            <w:pPr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Бала йоклый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, шуңа күрә кычкырып сөйләшмәгез.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E0D" w:rsidRDefault="00052E0D" w:rsidP="001112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0D" w:rsidRDefault="00052E0D" w:rsidP="001112B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C82246" w:rsidRDefault="00C82246" w:rsidP="00C82246">
      <w:pPr>
        <w:pStyle w:val="a5"/>
        <w:spacing w:after="0" w:line="276" w:lineRule="auto"/>
        <w:ind w:firstLine="0"/>
        <w:jc w:val="both"/>
        <w:rPr>
          <w:b/>
          <w:i/>
          <w:sz w:val="28"/>
          <w:szCs w:val="28"/>
          <w:lang w:val="tt-RU"/>
        </w:rPr>
      </w:pPr>
    </w:p>
    <w:p w:rsidR="001112B7" w:rsidRDefault="001112B7" w:rsidP="001112B7">
      <w:pPr>
        <w:pStyle w:val="a7"/>
        <w:spacing w:line="360" w:lineRule="auto"/>
        <w:ind w:left="36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9. Прочитай. Напиши </w:t>
      </w:r>
      <w:proofErr w:type="spellStart"/>
      <w:r>
        <w:rPr>
          <w:rFonts w:ascii="Times New Roman" w:hAnsi="Times New Roman"/>
          <w:b/>
          <w:sz w:val="28"/>
          <w:szCs w:val="28"/>
        </w:rPr>
        <w:t>стихотворени</w:t>
      </w:r>
      <w:proofErr w:type="spellEnd"/>
      <w:r>
        <w:rPr>
          <w:rFonts w:ascii="Times New Roman" w:hAnsi="Times New Roman"/>
          <w:b/>
          <w:sz w:val="28"/>
          <w:szCs w:val="28"/>
          <w:lang w:val="tt-RU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tt-RU"/>
        </w:rPr>
        <w:t>прозой на татарском языке из 8 -10 предло</w:t>
      </w:r>
      <w:r>
        <w:rPr>
          <w:rFonts w:ascii="Times New Roman" w:hAnsi="Times New Roman"/>
          <w:b/>
          <w:sz w:val="28"/>
          <w:szCs w:val="28"/>
        </w:rPr>
        <w:t>ж</w:t>
      </w:r>
      <w:r w:rsidR="00734705">
        <w:rPr>
          <w:rFonts w:ascii="Times New Roman" w:hAnsi="Times New Roman"/>
          <w:b/>
          <w:sz w:val="28"/>
          <w:szCs w:val="28"/>
          <w:lang w:val="tt-RU"/>
        </w:rPr>
        <w:t>ений (макс. б. – 30)</w:t>
      </w:r>
    </w:p>
    <w:p w:rsidR="00734705" w:rsidRPr="00734705" w:rsidRDefault="00734705" w:rsidP="001112B7">
      <w:pPr>
        <w:pStyle w:val="a7"/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34705" w:rsidRPr="00734705" w:rsidRDefault="00734705" w:rsidP="001112B7">
      <w:pPr>
        <w:pStyle w:val="a7"/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112B7" w:rsidRDefault="001112B7" w:rsidP="001112B7">
      <w:pPr>
        <w:pStyle w:val="a7"/>
        <w:spacing w:line="36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                    Стихи </w:t>
      </w:r>
      <w:r>
        <w:rPr>
          <w:rFonts w:ascii="Times New Roman" w:hAnsi="Times New Roman"/>
          <w:sz w:val="28"/>
          <w:szCs w:val="28"/>
        </w:rPr>
        <w:t>о человеке и о его словах</w:t>
      </w:r>
    </w:p>
    <w:p w:rsidR="001112B7" w:rsidRDefault="001112B7" w:rsidP="001112B7">
      <w:pPr>
        <w:pStyle w:val="a7"/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Слова бывают разные,</w:t>
      </w:r>
    </w:p>
    <w:p w:rsidR="001112B7" w:rsidRDefault="001112B7" w:rsidP="001112B7">
      <w:pPr>
        <w:pStyle w:val="a7"/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Слова бывают всякие,</w:t>
      </w:r>
    </w:p>
    <w:p w:rsidR="001112B7" w:rsidRDefault="001112B7" w:rsidP="001112B7">
      <w:pPr>
        <w:pStyle w:val="a7"/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Слова бывают ясные,</w:t>
      </w:r>
    </w:p>
    <w:p w:rsidR="001112B7" w:rsidRDefault="001112B7" w:rsidP="001112B7">
      <w:pPr>
        <w:pStyle w:val="a7"/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Твердые и мягкие.</w:t>
      </w:r>
    </w:p>
    <w:p w:rsidR="001112B7" w:rsidRDefault="001112B7" w:rsidP="001112B7">
      <w:pPr>
        <w:pStyle w:val="a7"/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Слова бывают смелые,</w:t>
      </w:r>
    </w:p>
    <w:p w:rsidR="001112B7" w:rsidRDefault="001112B7" w:rsidP="001112B7">
      <w:pPr>
        <w:pStyle w:val="a7"/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Упрямые, суровые,</w:t>
      </w:r>
    </w:p>
    <w:p w:rsidR="001112B7" w:rsidRDefault="001112B7" w:rsidP="001112B7">
      <w:pPr>
        <w:pStyle w:val="a7"/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 непременно дело</w:t>
      </w:r>
    </w:p>
    <w:p w:rsidR="001112B7" w:rsidRDefault="001112B7" w:rsidP="001112B7">
      <w:pPr>
        <w:pStyle w:val="a7"/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Стоит за каждым словом.</w:t>
      </w:r>
    </w:p>
    <w:p w:rsidR="001112B7" w:rsidRDefault="001112B7" w:rsidP="001112B7">
      <w:pPr>
        <w:pStyle w:val="a7"/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Много слов на свете,</w:t>
      </w:r>
    </w:p>
    <w:p w:rsidR="001112B7" w:rsidRDefault="001112B7" w:rsidP="001112B7">
      <w:pPr>
        <w:pStyle w:val="a7"/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Много дел на свете,</w:t>
      </w:r>
    </w:p>
    <w:p w:rsidR="001112B7" w:rsidRDefault="001112B7" w:rsidP="001112B7">
      <w:pPr>
        <w:pStyle w:val="a7"/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дела </w:t>
      </w:r>
      <w:proofErr w:type="gramStart"/>
      <w:r>
        <w:rPr>
          <w:rFonts w:ascii="Times New Roman" w:hAnsi="Times New Roman"/>
          <w:sz w:val="28"/>
          <w:szCs w:val="28"/>
        </w:rPr>
        <w:t>нету</w:t>
      </w:r>
      <w:proofErr w:type="gramEnd"/>
      <w:r>
        <w:rPr>
          <w:rFonts w:ascii="Times New Roman" w:hAnsi="Times New Roman"/>
          <w:sz w:val="28"/>
          <w:szCs w:val="28"/>
        </w:rPr>
        <w:t xml:space="preserve"> –</w:t>
      </w:r>
    </w:p>
    <w:p w:rsidR="001112B7" w:rsidRDefault="001112B7" w:rsidP="001112B7">
      <w:pPr>
        <w:pStyle w:val="a7"/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Слово – это ветер.</w:t>
      </w:r>
    </w:p>
    <w:p w:rsidR="001112B7" w:rsidRDefault="001112B7" w:rsidP="001112B7">
      <w:pPr>
        <w:pStyle w:val="a7"/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Слово улетает,</w:t>
      </w:r>
    </w:p>
    <w:p w:rsidR="001112B7" w:rsidRDefault="001112B7" w:rsidP="001112B7">
      <w:pPr>
        <w:pStyle w:val="a7"/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поймаешь снова…</w:t>
      </w:r>
    </w:p>
    <w:p w:rsidR="001112B7" w:rsidRDefault="001112B7" w:rsidP="001112B7">
      <w:pPr>
        <w:pStyle w:val="a7"/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Человек без дела – </w:t>
      </w:r>
    </w:p>
    <w:p w:rsidR="001112B7" w:rsidRDefault="001112B7" w:rsidP="001112B7">
      <w:pPr>
        <w:pStyle w:val="a7"/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Человек без слова!</w:t>
      </w:r>
    </w:p>
    <w:p w:rsidR="001112B7" w:rsidRDefault="001112B7" w:rsidP="001112B7">
      <w:pPr>
        <w:pStyle w:val="a7"/>
        <w:spacing w:line="360" w:lineRule="auto"/>
        <w:ind w:left="360"/>
        <w:jc w:val="center"/>
        <w:rPr>
          <w:rFonts w:ascii="Times New Roman" w:hAnsi="Times New Roman"/>
          <w:sz w:val="28"/>
          <w:szCs w:val="28"/>
          <w:lang w:val="tt-RU"/>
        </w:rPr>
      </w:pPr>
      <w:proofErr w:type="spellStart"/>
      <w:r>
        <w:rPr>
          <w:rFonts w:ascii="Times New Roman" w:hAnsi="Times New Roman"/>
          <w:sz w:val="28"/>
          <w:szCs w:val="28"/>
        </w:rPr>
        <w:t>С.Баруздин</w:t>
      </w:r>
      <w:proofErr w:type="spellEnd"/>
    </w:p>
    <w:p w:rsidR="00734705" w:rsidRDefault="00734705" w:rsidP="001112B7">
      <w:pPr>
        <w:pStyle w:val="a7"/>
        <w:spacing w:line="360" w:lineRule="auto"/>
        <w:ind w:left="360"/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734705" w:rsidRPr="00734705" w:rsidRDefault="00734705" w:rsidP="00734705">
      <w:pPr>
        <w:pStyle w:val="a7"/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tt-RU"/>
        </w:rPr>
      </w:pPr>
      <w:r w:rsidRPr="00734705">
        <w:rPr>
          <w:rFonts w:ascii="Times New Roman" w:hAnsi="Times New Roman"/>
          <w:sz w:val="28"/>
          <w:szCs w:val="28"/>
          <w:lang w:val="tt-RU"/>
        </w:rPr>
        <w:t xml:space="preserve">                        Кешеләр һәм аларның сүзләре турында</w:t>
      </w:r>
    </w:p>
    <w:p w:rsidR="00734705" w:rsidRDefault="00734705" w:rsidP="00734705">
      <w:pPr>
        <w:pStyle w:val="a7"/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Телебездә сүзләр күп. </w:t>
      </w:r>
      <w:r w:rsidRPr="001112B7">
        <w:rPr>
          <w:rFonts w:ascii="Times New Roman" w:hAnsi="Times New Roman"/>
          <w:sz w:val="28"/>
          <w:szCs w:val="28"/>
          <w:lang w:val="tt-RU"/>
        </w:rPr>
        <w:t>Сүзләр төрле була: ачык сүзләр, каты сүзләр, йомшак сүзләр</w:t>
      </w:r>
      <w:r>
        <w:rPr>
          <w:rFonts w:ascii="Times New Roman" w:hAnsi="Times New Roman"/>
          <w:sz w:val="28"/>
          <w:szCs w:val="28"/>
          <w:lang w:val="tt-RU"/>
        </w:rPr>
        <w:t>.</w:t>
      </w:r>
      <w:r w:rsidR="00E84444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 xml:space="preserve">Кыю сүзләр була, үзсүзлеләр, кырыслар. Ләкин һәр сүз </w:t>
      </w:r>
      <w:r>
        <w:rPr>
          <w:rFonts w:ascii="Times New Roman" w:hAnsi="Times New Roman"/>
          <w:sz w:val="28"/>
          <w:szCs w:val="28"/>
          <w:lang w:val="tt-RU"/>
        </w:rPr>
        <w:lastRenderedPageBreak/>
        <w:t>артында эш тора. Дөньяда сүзләр күп булган шикелле эшләр дә күп тө</w:t>
      </w:r>
      <w:r w:rsidRPr="00734705">
        <w:rPr>
          <w:rFonts w:ascii="Times New Roman" w:hAnsi="Times New Roman"/>
          <w:sz w:val="28"/>
          <w:szCs w:val="28"/>
          <w:lang w:val="tt-RU"/>
        </w:rPr>
        <w:t>рле.</w:t>
      </w:r>
      <w:r w:rsidR="00E84444">
        <w:rPr>
          <w:rFonts w:ascii="Times New Roman" w:hAnsi="Times New Roman"/>
          <w:sz w:val="28"/>
          <w:szCs w:val="28"/>
          <w:lang w:val="tt-RU"/>
        </w:rPr>
        <w:t xml:space="preserve"> Әгәр дә сүз генә сөйлә</w:t>
      </w:r>
      <w:r>
        <w:rPr>
          <w:rFonts w:ascii="Times New Roman" w:hAnsi="Times New Roman"/>
          <w:sz w:val="28"/>
          <w:szCs w:val="28"/>
          <w:lang w:val="tt-RU"/>
        </w:rPr>
        <w:t>п, эш булмаса, бу сүз буш. Ул юк, ул җилгә оча.</w:t>
      </w:r>
    </w:p>
    <w:p w:rsidR="00734705" w:rsidRDefault="00734705" w:rsidP="00734705">
      <w:pPr>
        <w:pStyle w:val="a7"/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Эшсез кеше – сүзсез дә кеше ул. Шуңа күрә буш сүз сөйләмәскә кирәк.</w:t>
      </w:r>
    </w:p>
    <w:p w:rsidR="00734705" w:rsidRPr="00734705" w:rsidRDefault="00734705" w:rsidP="001112B7">
      <w:pPr>
        <w:pStyle w:val="a7"/>
        <w:spacing w:line="360" w:lineRule="auto"/>
        <w:ind w:left="360"/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1112B7" w:rsidRDefault="001112B7" w:rsidP="001112B7">
      <w:pPr>
        <w:pStyle w:val="a5"/>
        <w:spacing w:after="0" w:line="276" w:lineRule="auto"/>
        <w:ind w:firstLine="0"/>
        <w:jc w:val="both"/>
        <w:rPr>
          <w:b/>
          <w:i/>
          <w:sz w:val="28"/>
          <w:szCs w:val="28"/>
          <w:lang w:val="tt-RU"/>
        </w:rPr>
      </w:pPr>
    </w:p>
    <w:p w:rsidR="001112B7" w:rsidRDefault="001112B7" w:rsidP="001112B7">
      <w:pPr>
        <w:pStyle w:val="a5"/>
        <w:spacing w:after="0" w:line="276" w:lineRule="auto"/>
        <w:ind w:firstLine="0"/>
        <w:jc w:val="both"/>
        <w:rPr>
          <w:b/>
          <w:i/>
          <w:sz w:val="28"/>
          <w:szCs w:val="28"/>
          <w:lang w:val="tt-RU"/>
        </w:rPr>
      </w:pPr>
    </w:p>
    <w:p w:rsidR="00C82246" w:rsidRDefault="00C82246" w:rsidP="00C82246">
      <w:pPr>
        <w:pStyle w:val="a5"/>
        <w:spacing w:after="0" w:line="276" w:lineRule="auto"/>
        <w:ind w:firstLine="0"/>
        <w:jc w:val="both"/>
        <w:rPr>
          <w:b/>
          <w:i/>
          <w:sz w:val="28"/>
          <w:szCs w:val="28"/>
          <w:lang w:val="tt-RU"/>
        </w:rPr>
      </w:pPr>
    </w:p>
    <w:p w:rsidR="00C82246" w:rsidRDefault="00C82246" w:rsidP="00C82246">
      <w:pPr>
        <w:pStyle w:val="a5"/>
        <w:spacing w:after="0" w:line="276" w:lineRule="auto"/>
        <w:ind w:firstLine="0"/>
        <w:jc w:val="both"/>
        <w:rPr>
          <w:b/>
          <w:i/>
          <w:sz w:val="28"/>
          <w:szCs w:val="28"/>
          <w:lang w:val="tt-RU"/>
        </w:rPr>
      </w:pPr>
    </w:p>
    <w:p w:rsidR="00C82246" w:rsidRDefault="00C82246" w:rsidP="00C82246">
      <w:pPr>
        <w:pStyle w:val="a5"/>
        <w:spacing w:after="0" w:line="276" w:lineRule="auto"/>
        <w:ind w:firstLine="0"/>
        <w:jc w:val="both"/>
        <w:rPr>
          <w:b/>
          <w:i/>
          <w:sz w:val="28"/>
          <w:szCs w:val="28"/>
          <w:lang w:val="tt-RU"/>
        </w:rPr>
      </w:pPr>
    </w:p>
    <w:p w:rsidR="00C82246" w:rsidRDefault="00C82246" w:rsidP="00C82246">
      <w:pPr>
        <w:pStyle w:val="a5"/>
        <w:spacing w:after="0" w:line="276" w:lineRule="auto"/>
        <w:ind w:firstLine="0"/>
        <w:jc w:val="both"/>
        <w:rPr>
          <w:b/>
          <w:i/>
          <w:sz w:val="28"/>
          <w:szCs w:val="28"/>
          <w:lang w:val="tt-RU"/>
        </w:rPr>
      </w:pPr>
    </w:p>
    <w:p w:rsidR="00C82246" w:rsidRDefault="00C82246" w:rsidP="00C82246">
      <w:pPr>
        <w:pStyle w:val="a5"/>
        <w:spacing w:after="0" w:line="276" w:lineRule="auto"/>
        <w:ind w:firstLine="0"/>
        <w:jc w:val="both"/>
        <w:rPr>
          <w:b/>
          <w:i/>
          <w:sz w:val="28"/>
          <w:szCs w:val="28"/>
          <w:lang w:val="tt-RU"/>
        </w:rPr>
      </w:pPr>
    </w:p>
    <w:p w:rsidR="00C82246" w:rsidRDefault="00C82246" w:rsidP="00C82246">
      <w:pPr>
        <w:pStyle w:val="a5"/>
        <w:spacing w:after="0" w:line="276" w:lineRule="auto"/>
        <w:ind w:firstLine="0"/>
        <w:jc w:val="both"/>
        <w:rPr>
          <w:b/>
          <w:i/>
          <w:sz w:val="28"/>
          <w:szCs w:val="28"/>
          <w:lang w:val="tt-RU"/>
        </w:rPr>
      </w:pPr>
    </w:p>
    <w:p w:rsidR="00C82246" w:rsidRDefault="00C82246" w:rsidP="00C82246">
      <w:pPr>
        <w:pStyle w:val="a5"/>
        <w:spacing w:after="0" w:line="276" w:lineRule="auto"/>
        <w:ind w:firstLine="0"/>
        <w:jc w:val="both"/>
        <w:rPr>
          <w:b/>
          <w:i/>
          <w:sz w:val="28"/>
          <w:szCs w:val="28"/>
          <w:lang w:val="tt-RU"/>
        </w:rPr>
      </w:pPr>
    </w:p>
    <w:p w:rsidR="00C82246" w:rsidRDefault="00C82246" w:rsidP="00C82246">
      <w:pPr>
        <w:pStyle w:val="a5"/>
        <w:spacing w:after="0" w:line="276" w:lineRule="auto"/>
        <w:ind w:firstLine="0"/>
        <w:jc w:val="both"/>
        <w:rPr>
          <w:b/>
          <w:i/>
          <w:sz w:val="28"/>
          <w:szCs w:val="28"/>
          <w:lang w:val="tt-RU"/>
        </w:rPr>
      </w:pPr>
    </w:p>
    <w:p w:rsidR="00C82246" w:rsidRDefault="00C82246" w:rsidP="00C82246">
      <w:pPr>
        <w:pStyle w:val="a5"/>
        <w:spacing w:after="0" w:line="276" w:lineRule="auto"/>
        <w:ind w:firstLine="0"/>
        <w:jc w:val="both"/>
        <w:rPr>
          <w:b/>
          <w:i/>
          <w:sz w:val="28"/>
          <w:szCs w:val="28"/>
          <w:lang w:val="tt-RU"/>
        </w:rPr>
      </w:pPr>
    </w:p>
    <w:p w:rsidR="00C82246" w:rsidRDefault="00C82246" w:rsidP="00C82246">
      <w:pPr>
        <w:pStyle w:val="a5"/>
        <w:spacing w:after="0" w:line="276" w:lineRule="auto"/>
        <w:ind w:firstLine="0"/>
        <w:jc w:val="both"/>
        <w:rPr>
          <w:b/>
          <w:i/>
          <w:sz w:val="28"/>
          <w:szCs w:val="28"/>
          <w:lang w:val="tt-RU"/>
        </w:rPr>
      </w:pPr>
    </w:p>
    <w:p w:rsidR="00C82246" w:rsidRDefault="00C82246" w:rsidP="00C82246">
      <w:pPr>
        <w:pStyle w:val="a5"/>
        <w:spacing w:after="0" w:line="276" w:lineRule="auto"/>
        <w:ind w:firstLine="0"/>
        <w:jc w:val="both"/>
        <w:rPr>
          <w:b/>
          <w:i/>
          <w:sz w:val="28"/>
          <w:szCs w:val="28"/>
          <w:lang w:val="tt-RU"/>
        </w:rPr>
      </w:pPr>
    </w:p>
    <w:p w:rsidR="0093612D" w:rsidRPr="00734705" w:rsidRDefault="0093612D">
      <w:pPr>
        <w:rPr>
          <w:lang w:val="tt-RU"/>
        </w:rPr>
      </w:pPr>
    </w:p>
    <w:sectPr w:rsidR="0093612D" w:rsidRPr="00734705" w:rsidSect="009361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9016B"/>
    <w:multiLevelType w:val="hybridMultilevel"/>
    <w:tmpl w:val="05C4B35A"/>
    <w:lvl w:ilvl="0" w:tplc="36F84E3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91A24"/>
    <w:multiLevelType w:val="hybridMultilevel"/>
    <w:tmpl w:val="234EE214"/>
    <w:lvl w:ilvl="0" w:tplc="6C044D34">
      <w:start w:val="2"/>
      <w:numFmt w:val="decimal"/>
      <w:lvlText w:val="%1."/>
      <w:lvlJc w:val="left"/>
      <w:pPr>
        <w:ind w:left="720" w:hanging="360"/>
      </w:pPr>
      <w:rPr>
        <w:rFonts w:cs="Times New Roman"/>
        <w:b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A96FBA"/>
    <w:multiLevelType w:val="hybridMultilevel"/>
    <w:tmpl w:val="234EE214"/>
    <w:lvl w:ilvl="0" w:tplc="6C044D34">
      <w:start w:val="2"/>
      <w:numFmt w:val="decimal"/>
      <w:lvlText w:val="%1."/>
      <w:lvlJc w:val="left"/>
      <w:pPr>
        <w:ind w:left="720" w:hanging="360"/>
      </w:pPr>
      <w:rPr>
        <w:rFonts w:cs="Times New Roman"/>
        <w:b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0941C2"/>
    <w:multiLevelType w:val="hybridMultilevel"/>
    <w:tmpl w:val="DCAE9804"/>
    <w:lvl w:ilvl="0" w:tplc="5E126086">
      <w:start w:val="1"/>
      <w:numFmt w:val="decimal"/>
      <w:lvlText w:val="%1."/>
      <w:lvlJc w:val="left"/>
      <w:pPr>
        <w:ind w:left="644" w:hanging="360"/>
      </w:pPr>
      <w:rPr>
        <w:rFonts w:cs="Times New Roman"/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6FC81D12"/>
    <w:multiLevelType w:val="hybridMultilevel"/>
    <w:tmpl w:val="FF7E4CBE"/>
    <w:lvl w:ilvl="0" w:tplc="460A4E52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2246"/>
    <w:rsid w:val="00052E0D"/>
    <w:rsid w:val="000C387C"/>
    <w:rsid w:val="001112B7"/>
    <w:rsid w:val="001C3508"/>
    <w:rsid w:val="001C5A1B"/>
    <w:rsid w:val="00262505"/>
    <w:rsid w:val="00294E37"/>
    <w:rsid w:val="00321648"/>
    <w:rsid w:val="00366E3F"/>
    <w:rsid w:val="003B4823"/>
    <w:rsid w:val="003F556B"/>
    <w:rsid w:val="005A1A2F"/>
    <w:rsid w:val="006F0BD1"/>
    <w:rsid w:val="00734705"/>
    <w:rsid w:val="0076105A"/>
    <w:rsid w:val="007E6719"/>
    <w:rsid w:val="00835A09"/>
    <w:rsid w:val="00910FD5"/>
    <w:rsid w:val="0093612D"/>
    <w:rsid w:val="00991352"/>
    <w:rsid w:val="009E6BF0"/>
    <w:rsid w:val="00A41DF8"/>
    <w:rsid w:val="00B4090F"/>
    <w:rsid w:val="00B6774C"/>
    <w:rsid w:val="00C33DE7"/>
    <w:rsid w:val="00C82246"/>
    <w:rsid w:val="00C828ED"/>
    <w:rsid w:val="00CE1385"/>
    <w:rsid w:val="00D56E81"/>
    <w:rsid w:val="00D71763"/>
    <w:rsid w:val="00E43F5D"/>
    <w:rsid w:val="00E477C4"/>
    <w:rsid w:val="00E84444"/>
    <w:rsid w:val="00E90451"/>
    <w:rsid w:val="00F60C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2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8224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82246"/>
    <w:rPr>
      <w:rFonts w:ascii="Calibri" w:eastAsia="Calibri" w:hAnsi="Calibri" w:cs="Times New Roman"/>
    </w:rPr>
  </w:style>
  <w:style w:type="paragraph" w:styleId="a5">
    <w:name w:val="Body Text First Indent"/>
    <w:basedOn w:val="a3"/>
    <w:link w:val="a6"/>
    <w:uiPriority w:val="99"/>
    <w:semiHidden/>
    <w:unhideWhenUsed/>
    <w:rsid w:val="00C82246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6">
    <w:name w:val="Красная строка Знак"/>
    <w:basedOn w:val="a4"/>
    <w:link w:val="a5"/>
    <w:uiPriority w:val="99"/>
    <w:semiHidden/>
    <w:rsid w:val="00C822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99"/>
    <w:qFormat/>
    <w:rsid w:val="00C822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5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B5019D-279F-47A9-937C-A0DB51653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8</Pages>
  <Words>1205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Rasima</dc:creator>
  <cp:keywords/>
  <dc:description/>
  <cp:lastModifiedBy>РОЦ</cp:lastModifiedBy>
  <cp:revision>10</cp:revision>
  <dcterms:created xsi:type="dcterms:W3CDTF">2015-11-28T20:57:00Z</dcterms:created>
  <dcterms:modified xsi:type="dcterms:W3CDTF">2015-12-14T11:14:00Z</dcterms:modified>
</cp:coreProperties>
</file>